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936" w:type="dxa"/>
        <w:jc w:val="left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6"/>
        <w:gridCol w:w="3204"/>
        <w:gridCol w:w="3216"/>
      </w:tblGrid>
      <w:tr>
        <w:trPr/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LIMPEZA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 DE AÇOUGEIRO/AÇOUGUEIRO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/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experiência, trazer currículo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MÉDIO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PEDREIRO/</w:t>
            </w:r>
            <w:r>
              <w:rPr>
                <w:sz w:val="18"/>
                <w:szCs w:val="18"/>
              </w:rPr>
              <w:t>ACABAMENTO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</w:t>
            </w:r>
            <w:r>
              <w:rPr/>
              <w:t xml:space="preserve">ÃO </w:t>
            </w:r>
            <w:r>
              <w:rPr/>
              <w:t>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PINTOR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ONIBUS URBANO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06 meses experiência no minimo, CNH ‘D’, curso coletivo de passageiro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LAVANDERIA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FEMININA</w:t>
            </w:r>
            <w:r>
              <w:rPr>
                <w:sz w:val="20"/>
                <w:szCs w:val="20"/>
              </w:rPr>
              <w:t>Fará a organização de roupas, higienização de vestiário e banheiros, ter disponibilidade de horário.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AUXILIAR DE SERVIÇOS GERAIS-</w:t>
            </w:r>
            <w:r>
              <w:rPr>
                <w:b w:val="false"/>
                <w:bCs w:val="false"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FRENTISTA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Conhecimento desejavel Atendimentos clientes e abastecer veículos,receber combustivel, ter disponibilidade trabalho temporário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FUNDAMENTL COMPLETO</w:t>
            </w:r>
          </w:p>
        </w:tc>
      </w:tr>
      <w:tr>
        <w:trPr>
          <w:trHeight w:val="429" w:hRule="atLeast"/>
        </w:trPr>
        <w:tc>
          <w:tcPr>
            <w:tcW w:w="35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PARA ESTÁGIO DE: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CONTABILIDADE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Estar cursando 3ºano de ciências contabeis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ENSINO SUPERIOR 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ENTREVISTA DIA  </w:t>
            </w:r>
            <w:r>
              <w:rPr>
                <w:b/>
                <w:bCs/>
              </w:rPr>
              <w:t>25</w:t>
            </w:r>
            <w:r>
              <w:rPr>
                <w:b/>
                <w:bCs/>
              </w:rPr>
              <w:t>/10/2023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1307</TotalTime>
  <Pages>2</Pages>
  <Words>425</Words>
  <Characters>2824</Characters>
  <CharactersWithSpaces>3227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2023-10-18T14:34:27Z</cp:lastPrinted>
  <dcterms:modified xsi:type="dcterms:W3CDTF">2023-10-23T14:12:30Z</dcterms:modified>
  <cp:revision>290</cp:revision>
  <dc:subject/>
  <dc:title/>
</cp:coreProperties>
</file>