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                        </w:t>
      </w:r>
      <w:r>
        <w:rPr>
          <w:b/>
          <w:bCs/>
        </w:rPr>
        <w:t xml:space="preserve">   </w:t>
      </w:r>
      <w:r>
        <w:rPr>
          <w:b/>
          <w:bCs/>
        </w:rPr>
        <w:t>VAGAS PARA MORADORES DE CARAMBEI – PR.</w:t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               </w:t>
      </w:r>
      <w:r>
        <w:rPr>
          <w:b/>
          <w:bCs/>
        </w:rPr>
        <w:t>VAGAS DISPONÍVEIS, SUJEITAS ALTERAÇÕES</w:t>
      </w:r>
    </w:p>
    <w:p>
      <w:pPr>
        <w:pStyle w:val="TableContents"/>
        <w:bidi w:val="0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INTERESSADOS  COMPARECER  NA  AGENCIA  DO TRABALHADOR COM DOCUMENTOS PESSOAIS, RG, CPF OU CARTEIRA DE TRABALHO, NÃO PASSAMOS INFORMAÇÕES DE VAGA POR TELEFONE.</w:t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9960" w:type="dxa"/>
        <w:jc w:val="left"/>
        <w:tblInd w:w="-3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40"/>
        <w:gridCol w:w="3204"/>
        <w:gridCol w:w="3216"/>
      </w:tblGrid>
      <w:tr>
        <w:trPr/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VAGAS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EXPERIÊNCIA/OUTROS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ESCOLARIDADE</w:t>
            </w:r>
          </w:p>
        </w:tc>
      </w:tr>
      <w:tr>
        <w:trPr/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AUXILIAR DE LINHA PRODUÇÃO 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Vaga masculina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Ensino </w:t>
            </w:r>
            <w:r>
              <w:rPr/>
              <w:t>FUNDAMENTAL</w:t>
            </w:r>
          </w:p>
        </w:tc>
      </w:tr>
      <w:tr>
        <w:trPr/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OPERADOR PROC. PRODUÇÃO- </w:t>
            </w:r>
            <w:r>
              <w:rPr>
                <w:sz w:val="22"/>
                <w:szCs w:val="22"/>
              </w:rPr>
              <w:t>Pode ser morador de Carambeí/Castro/Ponta Grossa.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Masculino/ter vacina COVID e ANTITETÂNICA EM DIA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FUNDAMENTAL</w:t>
            </w:r>
          </w:p>
        </w:tc>
      </w:tr>
      <w:tr>
        <w:trPr/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 DE LIMPEZA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experiência, trazer currículo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FUNDAMENTAL</w:t>
            </w:r>
          </w:p>
        </w:tc>
      </w:tr>
      <w:tr>
        <w:trPr/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 DE AÇOUGEIRO/AÇOUGUEIRO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experiência, trazer currículo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FUNDAMENTAL</w:t>
            </w:r>
          </w:p>
        </w:tc>
      </w:tr>
      <w:tr>
        <w:trPr/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OPERADOR DE EMPILHADEIRA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experiência, trazer currículo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MÉDIO</w:t>
            </w:r>
          </w:p>
        </w:tc>
      </w:tr>
      <w:tr>
        <w:trPr>
          <w:trHeight w:val="429" w:hRule="atLeast"/>
        </w:trPr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TRABALHADOR AVICULTURA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NÃO/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TRABALHADOR AGROPECUÁRIA, EM GERAL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Experiência em  leiteria,  para morar no local de trabalho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TRABALHADOR AGROPECUÁRIA, EM GERAL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Trabalhar com trato de gado- morar no local de trabalho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PEDREIRO/</w:t>
            </w:r>
            <w:r>
              <w:rPr>
                <w:sz w:val="18"/>
                <w:szCs w:val="18"/>
              </w:rPr>
              <w:t>ACABAMENTO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SERVENTE DE OBRAS – 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</w:t>
            </w:r>
            <w:r>
              <w:rPr/>
              <w:t xml:space="preserve">ÃO </w:t>
            </w:r>
            <w:r>
              <w:rPr/>
              <w:t>INFORMADO</w:t>
            </w:r>
          </w:p>
        </w:tc>
      </w:tr>
      <w:tr>
        <w:trPr>
          <w:trHeight w:val="429" w:hRule="atLeast"/>
        </w:trPr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CARPINTEIRO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experiência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ARMADOR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experiência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PINTOR</w:t>
            </w:r>
          </w:p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MESTRE DE OBRAS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experiência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MOTORISTA CAMINHÃO BASCULANTE ( CAIXA SECA)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 no minimo 06meses em carteira, com caminhão caixa seca.(interessados deixar currículo na agencia do trabalhador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INFORMADO- ter disponibilidade de trabalhar em final de semana , quando precisar.</w:t>
            </w:r>
          </w:p>
        </w:tc>
      </w:tr>
      <w:tr>
        <w:trPr>
          <w:trHeight w:val="429" w:hRule="atLeast"/>
        </w:trPr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MOTORISTA CAMINHÃO PRANCHA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12 meses experiência, ter curso, disponibilidade para viagens- cnh ‘E’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MOTORISTA DE CAMINHÃO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Experiência , ter CNH ‘C’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AJUDANTE DE CARGA/DESCARGA DE MERCADORIAS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Ira ajudar no carregamento e descarga de mercadorias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ENCANADOR INDUSTRIAL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 02 anos experiência na função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FUNDAMENTAL COMPLETO</w:t>
            </w:r>
          </w:p>
        </w:tc>
      </w:tr>
      <w:tr>
        <w:trPr>
          <w:trHeight w:val="429" w:hRule="atLeast"/>
        </w:trPr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AJUDANTE DE ESTRUTURAS METÁLICAS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Experiência  em corte de chapas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MECÂNICO DE MONTAGENS ESTRUTURAS METALICAS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 com solda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ELETRICISTA MANUTENÇÃO </w:t>
            </w:r>
            <w:r>
              <w:rPr>
                <w:sz w:val="21"/>
                <w:szCs w:val="21"/>
              </w:rPr>
              <w:t>ELETROELETRÔNICA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 02 anos experiência na função, curso NR10 em dia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FUNDAMENTAL COMPLETO</w:t>
            </w:r>
          </w:p>
        </w:tc>
      </w:tr>
      <w:tr>
        <w:trPr>
          <w:trHeight w:val="429" w:hRule="atLeast"/>
        </w:trPr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COZINHEIR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SIM/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AUXILIAR DE SERVIÇOS GERAIS-</w:t>
            </w:r>
            <w:r>
              <w:rPr>
                <w:b/>
                <w:bCs/>
                <w:sz w:val="20"/>
                <w:szCs w:val="20"/>
              </w:rPr>
              <w:t>deixar currículo na agencia trabalhador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Movimentação de mercadorias, carga e descarga e abastecimento de fornalhas-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INFORMADO- ter disponibilidade de trabalhar em turnos</w:t>
            </w:r>
          </w:p>
        </w:tc>
      </w:tr>
      <w:tr>
        <w:trPr>
          <w:trHeight w:val="429" w:hRule="atLeast"/>
        </w:trPr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OPERADOR DE SECADOR - deixar currículo na agencia do trabalhador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Controlar a temperatura do secador, fazer controle da umidade dos grãos, cargas e descarga de veículos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AUXILIAR DE OPERAÇÕES-UPL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currículo na agencia do trabalhador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Alimentação suinos,inseminar, transferir e realizar manejo de suinos, fazer anotações em formulários do setor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INFORMADO, disponibilidade de horário, ter trabalhado em fazenda ou leiteria.</w:t>
            </w:r>
          </w:p>
        </w:tc>
      </w:tr>
      <w:tr>
        <w:trPr>
          <w:trHeight w:val="429" w:hRule="atLeast"/>
        </w:trPr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FRENTISTA – </w:t>
            </w:r>
            <w:r>
              <w:rPr>
                <w:b/>
                <w:bCs/>
                <w:sz w:val="21"/>
                <w:szCs w:val="21"/>
              </w:rPr>
              <w:t>deixar currículo na agencia do trabalhador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Conhecimento desejavel Atendimentos clientes e abastecer veículos,receber combustivel, ter disponibilidade trabalho temporário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ENSINO FUNDAMENT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 COMPLETO</w:t>
            </w:r>
          </w:p>
        </w:tc>
      </w:tr>
      <w:tr>
        <w:trPr>
          <w:trHeight w:val="429" w:hRule="atLeast"/>
        </w:trPr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PARA ESTÁGIO DE: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AUXILIAR DE CONTABILIDADE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Estar cursando 3ºano de ciências contabeis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ENSINO SUPERIOR </w:t>
            </w:r>
          </w:p>
        </w:tc>
      </w:tr>
    </w:tbl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TEMOS </w:t>
            </w:r>
            <w:r>
              <w:rPr>
                <w:b/>
                <w:bCs/>
              </w:rPr>
              <w:t xml:space="preserve">VAGA </w:t>
            </w:r>
            <w:r>
              <w:rPr>
                <w:b/>
                <w:bCs/>
              </w:rPr>
              <w:t>PARA TRABALHADOR DE AVICULTURA: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FAZENDA STO. ANDRÉ.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VAGA MASCULINA E FEMININA.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ENTREVISTA DIA </w:t>
            </w:r>
            <w:r>
              <w:rPr>
                <w:b/>
                <w:bCs/>
              </w:rPr>
              <w:t>01/11</w:t>
            </w:r>
            <w:r>
              <w:rPr>
                <w:b/>
                <w:bCs/>
              </w:rPr>
              <w:t>/2023 ÀS 13:30 HS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AGENCIA DO TRABALHADOR DE CARAMBEI.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TRAZER RG/CPF CART. TRABALHO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TEMOS  </w:t>
            </w:r>
            <w:r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VAGAS PARA TRABALHAR EM ORTIGUEIRA – PR.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VAGA DE :  AJUDANTE FLORESTAL- </w:t>
            </w:r>
            <w:r>
              <w:rPr>
                <w:b/>
                <w:bCs/>
              </w:rPr>
              <w:t>vaga masculina</w:t>
            </w:r>
            <w:r>
              <w:rPr>
                <w:b/>
                <w:bCs/>
              </w:rPr>
              <w:t xml:space="preserve"> – executar  atividades operacionais de silvicultura como: roça, capina, e adubação manuais, plantio e replantio manual, controle de pragas e doenças, aplicando insumos, etc.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 empresa fornece alojamento, transporte, vale alimentação, café  da manhã e almoço na empresa.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INTERESSADOS COMPARECER NO DIA 08/NOVEMBRO/2023 NA AGENCIA DO TRABALHADOR  </w:t>
            </w:r>
            <w:r>
              <w:rPr>
                <w:b/>
                <w:bCs/>
              </w:rPr>
              <w:t>CARAMBEÍ À</w:t>
            </w:r>
            <w:r>
              <w:rPr>
                <w:b/>
                <w:bCs/>
              </w:rPr>
              <w:t xml:space="preserve">S 09:00HS com documentos </w:t>
            </w:r>
            <w:r>
              <w:rPr>
                <w:b/>
                <w:bCs/>
              </w:rPr>
              <w:t xml:space="preserve">RG/CPF/CARTEIRA DE TRABALHO/CURRÍCULO </w:t>
            </w:r>
            <w:r>
              <w:rPr>
                <w:b/>
                <w:bCs/>
              </w:rPr>
              <w:t>para entrevista.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b/>
      <w:bCs/>
      <w:sz w:val="36"/>
      <w:szCs w:val="36"/>
    </w:rPr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1362</TotalTime>
  <Pages>2</Pages>
  <Words>516</Words>
  <Characters>3362</Characters>
  <CharactersWithSpaces>3849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2023-02-06T16:12:49Z</dcterms:created>
  <dc:creator/>
  <dc:description/>
  <dc:language>en-US</dc:language>
  <cp:lastModifiedBy/>
  <cp:lastPrinted>2023-10-31T16:41:53Z</cp:lastPrinted>
  <dcterms:modified xsi:type="dcterms:W3CDTF">2023-10-31T16:43:38Z</dcterms:modified>
  <cp:revision>310</cp:revision>
  <dc:subject/>
  <dc:title/>
</cp:coreProperties>
</file>