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11/03/2024.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ADMINSTRATIVO (FAZENDA EM VENTANIA-ALOJAMENTO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EXPEDIÇÃO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ASSISTENTE DE RH  - CNH A-B (TRABALHAR EM TIBAGI)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(FORMAÇÃO EM RH, CONTABILIDADE OU ADM)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DE MANUTENÇÃO INDUSTRIAL – MÉDIO COMPLETO – TÉCNICO EM ELÉTRICA  - CNH B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 –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ENCARREGADO DE UPL (UNIDADE PRODUTORA DE LEITÕES)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GERENTE DE VENDAS – CURSO NA AREA DE VENDAS E MARKETING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LIDER DE PRODUÇÃO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AUTOMOTIVO -LINHA LEVE (CNH B)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MECÂNCO DIESEL  -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MESTRE DE OBRAS (VAGA TEMPORÁRIA )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(DISPONIBILIDADE DE HORÁRIOS)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CALDEIRA (CURSO COM CERTIFICADO)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MOTONIVELADORA – 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TÉNCICO EM EDIFICAÇÕES (CURSO TÉCNICO-CNH B)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VAGA TEMPORÁRIA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SUINOCULTURA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TRATORISTA (PLANTIO E PULVERIZAÇÃO)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MESA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COSTUREIRA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ENGENHEIRO CIVIL – SUPERIOR EM ENGª CIVIL  -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FRENTISTA  (DISPONIBILIDADE DE HORÁRIOS)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LUBRIFICADOR DE OLÉO (DISPONIBILIDADE DE HORÁRIOS)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PÁ CARREGADEIRA (CNH A-B)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PEDREIRO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(CNH B -  E CARRO PRÓPRIO)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22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8"/>
                <w:u w:val="none"/>
              </w:rPr>
            </w:pPr>
            <w:r>
              <w:rPr>
                <w:b w:val="false"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06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AJUDANTE DE CARGA E  DESCARGA – VAGA TEMPORÁRIA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AJUDANTE DE CARGA E DESCARGA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TER TRABALHADO COM SECADOR DE FEIJÃO (CONDUÇÃO PRÓPRIA)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50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AUDITOR AGRÍCOLA – MÉDIO COMPLETO –  CNH B -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VAGA TEMPORÁRIA DE 60 A 90 DIAS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ADMNISTRATIVO (CNH B)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Times New Roman"/>
                <w:b w:val="false"/>
                <w:sz w:val="20"/>
                <w:u w:val="none"/>
              </w:rPr>
              <w:t>TER CONHECIMENTO COM ATENDIMENTO AO PÚBLICO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sz w:val="20"/>
                <w:u w:val="none"/>
              </w:rPr>
            </w:pPr>
            <w:r>
              <w:rPr>
                <w:rFonts w:cs="Times New Roman"/>
                <w:b w:val="false"/>
                <w:sz w:val="20"/>
                <w:u w:val="none"/>
              </w:rPr>
              <w:t>INFORMÁTICA E REDES SOCIAIS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06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LINHA DE PRODUÇÃO – MÉDIO COMPLETO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- MADEIRAS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SONDAGEM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ESTAGIÁRIO(A) EM PRODUÇÃO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1 ANO DE ESTÁGIO – CURSANDO SUPERIOR ENGENHARIA QUÍMICA, ENGENHARIA DE ALIMENTOS, PRODUÇÃO E AFINS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ESTAGIÁRIO(A) EM MANUTENÇÃO ELÉTRICA E 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 ANO DE ESTÁGIO – CURSANDO SUPERIOR EM ENGENHARIA ELÉTRICA, MECÂNICA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ESTAGIÁRIO(A) EM PRODUÇÃO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4 MESES DE ESTÁGIO - CURSANDO SUPERIOR ENGENHARIA QUÍMICA, ENGENHARIA DE ALIMENTOS, PRODUÇÃO E AFINS </w:t>
            </w:r>
            <w:r>
              <w:rPr>
                <w:b/>
                <w:sz w:val="20"/>
                <w:u w:val="none"/>
              </w:rPr>
              <w:t xml:space="preserve">– SEM REMUNERAÇÃO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ESTAGIÁRIO(A) EM CONTROLE DE QUALIDADE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4 MESES DE ESTÁGIO – CURSANDO SUPERIOR ENGENHARIA DE ALIMENTOS, QUÍMICA, MEDICINA VETERINÁRIA E AREAS RELACIONADAS –</w:t>
            </w:r>
            <w:r>
              <w:rPr>
                <w:b/>
                <w:sz w:val="20"/>
                <w:u w:val="none"/>
              </w:rPr>
              <w:t xml:space="preserve"> SEM REMUNERAÇÃO</w:t>
            </w:r>
            <w:r>
              <w:rPr>
                <w:b w:val="false"/>
                <w:sz w:val="20"/>
                <w:u w:val="none"/>
              </w:rPr>
              <w:t xml:space="preserve">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(OPERADOR DE BRITADOR)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(LAJES)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SECRETARIA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TRABALHADOR NA SUINOCULTURA – TIBAGI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2"/>
                <w:u w:val="none"/>
              </w:rPr>
              <w:t xml:space="preserve">HORÁRIO NOTURNO 00:00 AS 07:30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