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 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TEMOS 03 VAGAS PARA OPERADOR DE CALDEIRA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 xml:space="preserve">TÉCNICO EM ELETROMECÂNICA – ter curso completo. Ser morador de Carambeí.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Com experiência em comandos elétricos, inversores de frequência e controladores de temperatura, manutenção, regulagem e lubrificação, planejamento e controle  de manutenção, leitura e interpretação de desenhos e diagramas ,  - Interessados deixar currículo na Agencia do trabalhador. Trazer RG e CPF para cadastro.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VENDEDORA DO COMERCIO  VAREJISTA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Com experiência comprovada em carteira,minímo 06 meses, com vendas em ÓTICA, ter ensino médio completo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TRABALHADOR DE AVICULTURA, ENTREVISTA DIA 15/05/2024 AS 13:30HS NA AGENCIA DO TRABALHADOR PARA GRANJA STO. ANDRÉ, TRAZER RG E CPF PARA CADASTRO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AUXILIAR DE COZINHA- ENTREVISTA DIA 08/05/2024 ÁS 14:00HS NA AGENCIA DO TRABALHADOR- trazer RG E CPF PARA CADASTRO.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e ter disponibilidade de horário.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ABATEDOR DE AVES HALAL( VAGA EXCLUSIVA PCD)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 EXCLUSIVA PCD</w:t>
            </w:r>
            <w:r>
              <w:rPr/>
              <w:t xml:space="preserve"> – ser mulcumano praticante, realizar o abate halal de animais de acordo com os requisitos da jurisprudência islâmica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ANALISTA DE RECURSOS HUMANOS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01 ano experiência na área.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CONTADOR JURíDICO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01 ano experiência na área.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OPERADOR DE MAQUINA DE LAVAR ROUPAS, EM GERAL -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O contratado trabalhará como operador de maquina de lavar/centrifugar e secar roupas, carregamento e descarregamento roupas do caminhão.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AUXILIAR DE LAVANDERIA-</w:t>
            </w:r>
            <w:r>
              <w:rPr>
                <w:b/>
                <w:sz w:val="20"/>
              </w:rPr>
              <w:t>VAGA EXCLUSIVA “PCD”(PESSOAS COM DEFICIÊNCIA)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Vaga para moradores de Carambeí.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LIMPEZA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06 meses experiência no minimo em carteira, ensino fundamental completo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VENDEDORA DE COMÉRCIO VAREJISTA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 xml:space="preserve">MOTORISTA DE CAMINHÃO BI-TRUCK – 30 VAGAS  - A EMPRESA ESTARÁ NA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caminhão automático, ,caminhão de ração em estrada rural, ter CNH ‘C’ e EAR  trabalhar por escala 6x1.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VAGAS TEMPORÁRIA PARA</w:t>
            </w:r>
            <w:r>
              <w:rPr/>
              <w:t>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OPERAÇÕES - UPL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alimentação de suínos, limpeza a seco,inseminar e manejo de suínos,anotações em formulário do setor, disponibilidade para trabalhar em turnos. - Interessados deixar currículo na Agencia do Trabalhador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FRENTISTA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Atendimento ao cliente e abastecer veículos, calibrar pneus, verificar niveis de oleo e liquidos, limpar para-brisas, demais serviços referente a função, Interessados deixar currículo na Agencia do Trabalhador.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OPERADOR DE EMPILHADEIRA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Ter experiência , curso  de empilhadeira atualizado, disponibilidade horário.- Interes-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sados deixar currículo na Agencia Trabalhador.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PEDREIRO       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SERVENTE DE OBRAS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Experiência- morador de Carambeí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PINTOR DE OBRAS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CARPINTEIRO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Com experiência –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ARMADOR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Com experiência.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>
          <w:b/>
          <w:strike w:val="false"/>
          <w:dstrike w:val="false"/>
          <w:sz w:val="26"/>
          <w:u w:val="none"/>
        </w:rPr>
        <w:t xml:space="preserve">VAGA PARA ESTÁGIO, 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>
          <w:b/>
          <w:strike w:val="false"/>
          <w:dstrike w:val="false"/>
          <w:sz w:val="26"/>
          <w:u w:val="none"/>
        </w:rPr>
        <w:t>ESTAR CURSANDO LOGÍSTICA, ADMINISTRAÇÃO OU ÁREA AFINS, SER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>
          <w:b/>
          <w:strike w:val="false"/>
          <w:dstrike w:val="false"/>
          <w:sz w:val="26"/>
          <w:u w:val="none"/>
        </w:rPr>
        <w:t>COMUNICATIVO E PROATIVO,TER CONHECIMENTO EM INFORMÁTICA</w:t>
      </w:r>
    </w:p>
    <w:p>
      <w:pPr>
        <w:pStyle w:val="Normal"/>
        <w:bidi w:val="0"/>
        <w:jc w:val="left"/>
        <w:rPr/>
      </w:pPr>
      <w:r>
        <w:rPr>
          <w:b/>
          <w:strike w:val="false"/>
          <w:dstrike w:val="false"/>
          <w:sz w:val="26"/>
          <w:u w:val="none"/>
        </w:rPr>
        <w:t>INTERESSADOS  ENCAMINHAR CURRÍCULO PARA(42) 99810-0059 ,   PARA POSTERIOR AGENDAMENTO DE ENTREVISTA.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single"/>
        </w:rPr>
      </w:pPr>
      <w:r>
        <w:rPr>
          <w:b/>
          <w:strike w:val="false"/>
          <w:dstrike w:val="false"/>
          <w:sz w:val="26"/>
          <w:u w:val="single"/>
        </w:rPr>
        <w:t>VAGA PARA ENCARREGADO DE MANUTENÇÃO E VEICULOS(CAMINHÕES)</w:t>
      </w:r>
    </w:p>
    <w:p>
      <w:pPr>
        <w:pStyle w:val="Normal"/>
        <w:bidi w:val="0"/>
        <w:jc w:val="left"/>
        <w:rPr>
          <w:b/>
          <w:strike w:val="false"/>
          <w:dstrike w:val="false"/>
          <w:sz w:val="24"/>
          <w:u w:val="single"/>
        </w:rPr>
      </w:pPr>
      <w:r>
        <w:rPr>
          <w:b/>
          <w:strike w:val="false"/>
          <w:dstrike w:val="false"/>
          <w:sz w:val="24"/>
          <w:u w:val="single"/>
        </w:rPr>
        <w:t>EXPERIÊNCIA EM MANUTENÇÃO DE VEÍCULOS PESADOS(TRANSPORTADORA</w:t>
      </w:r>
    </w:p>
    <w:p>
      <w:pPr>
        <w:pStyle w:val="Normal"/>
        <w:bidi w:val="0"/>
        <w:jc w:val="left"/>
        <w:rPr/>
      </w:pPr>
      <w:r>
        <w:rPr>
          <w:b/>
          <w:strike w:val="false"/>
          <w:dstrike w:val="false"/>
          <w:sz w:val="26"/>
          <w:u w:val="none"/>
        </w:rPr>
        <w:t>ATIVIDADES: SERÁ RESPONSÁVEL PELAS OPERACIONALIDADES, SEGURANÇA E EFICIÊNCIA DA FROTA DE CAMINHÕES DA EMPRESA, COORDENAR A MANUTENÇÃO , REALIZANDO A ANALISE, CONTROLE E PLANEJAMENTO DOS GASTOS DOS VEÍCULOS ,FAZER A MANUTENÇÃO PREVENTIVADA FROTA, BEM COMO DESENVOLVE E CUIDA DO RELA-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>
          <w:b/>
          <w:strike w:val="false"/>
          <w:dstrike w:val="false"/>
          <w:sz w:val="26"/>
          <w:u w:val="none"/>
        </w:rPr>
        <w:t>CIONAMENTO COM OS FORNECEDORES, MONITORAR OS CUSTOS OPE-RACIONAIS DA FROTA E DEMAIS SERVIÇOS RELATIVOS A FUNÇÃO.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>
          <w:b/>
          <w:strike w:val="false"/>
          <w:dstrike w:val="false"/>
          <w:sz w:val="26"/>
          <w:u w:val="none"/>
        </w:rPr>
        <w:t>TER CONHECIMENTOS COM PACOTE OFFICE E DOMÍNIO EXCELL, FUN-ÇÕES E FÓRMULAS,  RELATÓRIOS E CUSTO DA ÁREA DE FROTA, DESEJÁVEL TER CNH “D” OU “E’</w:t>
      </w:r>
    </w:p>
    <w:p>
      <w:pPr>
        <w:pStyle w:val="Normal"/>
        <w:bidi w:val="0"/>
        <w:jc w:val="left"/>
        <w:rPr/>
      </w:pPr>
      <w:r>
        <w:rPr>
          <w:b/>
          <w:strike w:val="false"/>
          <w:dstrike w:val="false"/>
          <w:sz w:val="26"/>
          <w:u w:val="none"/>
        </w:rPr>
        <w:t>INTERESSADOS  ENCAMINHAR CURRÍCULO PARA(42) 99810-0059 ,   PARA POSTERIOR AGENDAMENTO DE ENTREVISTA.</w:t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8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8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8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8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>
          <w:b/>
          <w:strike w:val="false"/>
          <w:dstrike w:val="false"/>
          <w:sz w:val="26"/>
          <w:u w:val="none"/>
        </w:rPr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