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 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 experiencia em carteira com soldas MIG,TIG E OXIGAS,  vivencia na área de manutenção agrícola, ter 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CNH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TÉCNICO DE  ELETROELETRÔNICO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experiência, identificar e diagnosticar problemas em equipamentos eletroeletrônicos, instalar e configuração de sistemas e equipamentos, gerenciamento de materiais para manutenção e reparos, analise de ocorrrências emergenciais e ações corretivas.trabalho por escala 2x2/2x3, Ter CNH ‘B’,  ter 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JARDINAGEM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SELECIONADOR DE MATERIAL RECICLÁVEL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Ter disponibilidade de horário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LOGÍSTICA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Com experiência comm planejamento e controle de logística, elaborar relatório e planilhas e demais serviços do cargo, visão analitica e estratégica, conhecimento avançado em excel. Ter ensino superior em engenharia de produção, administração ou logistica.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SUPERVISOR DE SUPRIMENTOS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supervisionar equipe de compras,desenvolver e implementar estratégicas de compras, habilidade de negociação  e demais serviços  do cargo, familiaridade com sistemas de gestão de compras e processos logisticos.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ASSISTENTE ADMINISTRATIVO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nas rotinas administrativa, estoque, processo de compras materiais, conhecimento pct office,atendimento ao cliente/fornecedores, ter CNH ‘B’-ensino médio completo.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RECEPCIONISTA/SECRETARIA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comprovada, ter ensino médio completo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GERENTE DE LOJA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 ou estar cursando ou concluido ensino superior em Administração/Economia ou Gestão Comercial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COMÉRCIO VAREJISTA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Ter experiência comprovada em carteira, ter ensino médio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ABATEDOR DE AVES HALAL( VAGA EXCLUSIVA PCD)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VAGA EXCLUSIVA PCD</w:t>
            </w:r>
            <w:r>
              <w:rPr/>
              <w:t xml:space="preserve"> – ser mulcumano praticante, realizar o abate halal de animais de acordo com os requisitos da jurisprudência islâmica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ANALISTA DE RECURSOS HUMANOS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01 ano experiência na área.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MONITOR EXTERNO DE ALARMES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Trabalhar com vigia,  efetuar rondas externas ter  CNH AB  e veiculo próprio, vaga pra trabalhar  SDF das 08:00às020:00hs)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DE LAVANDERIA-</w:t>
            </w:r>
            <w:r>
              <w:rPr>
                <w:b/>
                <w:sz w:val="20"/>
              </w:rPr>
              <w:t>VAGA EXCLUSIVA “PCD”(PESSOAS COM DEFICIÊNCIA)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Vaga para moradores de Carambeí.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AUXILIAR ADMINISTRATIVO –</w:t>
            </w:r>
            <w:r>
              <w:rPr>
                <w:b/>
                <w:sz w:val="20"/>
              </w:rPr>
              <w:t xml:space="preserve"> VAGA EXCLUSIVA APRENDIZ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De 18 à 22 anos, estar cursando ou concluído o ensino médio, ter disponibilidade de fazer o curso em Ponta 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BITREM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strike w:val="false"/>
                <w:dstrike w:val="false"/>
                <w:sz w:val="21"/>
                <w:u w:val="none"/>
              </w:rPr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experiência, CNH ‘E’ com EAR,  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MOTORISTA CAMINHÃO BASCULANTE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strike w:val="false"/>
                <w:dstrike w:val="false"/>
                <w:sz w:val="21"/>
                <w:u w:val="none"/>
              </w:rPr>
              <w:t>Com experiência minimo 06meses em carteira, trabalhar Carambei e região(Castro/ Ponta Grossa.)interessados deixar currículo na Agencia do Trabalhador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b/>
              </w:rPr>
              <w:t>TRABALHADOR DA AVICULTURA -GRANJA STO. ANDRÉ, ENTREVISTA DIA 03/07/2024 ÀS 13:30HS NA AGENCIA DO TRABALHADOR, TRAZER RG E CPF PARA CADASTRO.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OPERADOR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Realizará entrega de uniformes,atendimento aos colaboradores e apoio na limpeza e organização dos banheiros, ter disponibilidade de horário.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PEDREIRO       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SERVENTE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Experiência- morador de Carambeí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CARPINTEIRO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 –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ARMADOR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Com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</w:rPr>
            </w:pPr>
            <w:r>
              <w:rPr>
                <w:b/>
              </w:rPr>
              <w:t>TEMOS VAGA TEMPORÁRIA PARA: AUXILIAR DE OPERAÇÕES I- UPL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Servico a ser executado, alimentar suínos, limpeza a seco, inseminar suínos, transferir e manejo de suínos, realizar anotações em formulários. Desejável experiência em fazenda ou granja de suinos, disponibilidade de horário.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8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>
          <w:b/>
          <w:strike w:val="false"/>
          <w:dstrike w:val="false"/>
          <w:sz w:val="2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